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AD7" w:rsidRPr="00EB3C49" w:rsidRDefault="00C90AD7" w:rsidP="00C90AD7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5</w:t>
      </w:r>
    </w:p>
    <w:p w:rsidR="00C90AD7" w:rsidRDefault="00C90AD7" w:rsidP="00C90AD7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绍兴文理学院附属医院口腔耗材项目</w:t>
      </w:r>
    </w:p>
    <w:p w:rsidR="00C90AD7" w:rsidRPr="005A3801" w:rsidRDefault="00C90AD7" w:rsidP="00C90AD7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/>
          <w:b/>
          <w:bCs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6"/>
        </w:rPr>
        <w:t>SXWLYY_KQ_2021_01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C90AD7" w:rsidRPr="00EB3C49" w:rsidRDefault="00C90AD7" w:rsidP="00C90AD7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b/>
          <w:kern w:val="0"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具有履行合同所必需的设备和专业技术能力的承诺函</w:t>
      </w:r>
    </w:p>
    <w:p w:rsidR="00C90AD7" w:rsidRDefault="00C90AD7" w:rsidP="00C90AD7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</w:p>
    <w:p w:rsidR="00C90AD7" w:rsidRPr="00245F55" w:rsidRDefault="00C90AD7" w:rsidP="00C90AD7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绍兴文理学院附属医院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、浙江社发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>项目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管理有限公司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:rsidR="00C90AD7" w:rsidRPr="00245F55" w:rsidRDefault="00C90AD7" w:rsidP="00C90AD7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我方郑重承诺，我方具有履行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绍兴文理学院附属医院口腔耗材项目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（项目编号: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仿宋"/>
          <w:sz w:val="28"/>
          <w:szCs w:val="28"/>
        </w:rPr>
        <w:t>SXWLYY_KQ_2021_01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）合同所必需的设备和专业技术能力。如中标，我方将保证合同顺利履行。</w:t>
      </w:r>
    </w:p>
    <w:p w:rsidR="00C90AD7" w:rsidRPr="00245F55" w:rsidRDefault="00C90AD7" w:rsidP="00C90AD7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 xml:space="preserve">                                          </w:t>
      </w:r>
    </w:p>
    <w:p w:rsidR="00C90AD7" w:rsidRPr="00245F55" w:rsidRDefault="00C90AD7" w:rsidP="00C90AD7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</w:p>
    <w:p w:rsidR="00C90AD7" w:rsidRPr="00245F55" w:rsidRDefault="00C90AD7" w:rsidP="00C90AD7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投标人名称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(签章)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:rsidR="00C90AD7" w:rsidRPr="00245F55" w:rsidRDefault="00C90AD7" w:rsidP="00C90AD7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 xml:space="preserve">                         </w:t>
      </w:r>
      <w:r w:rsidRPr="00245F55">
        <w:rPr>
          <w:rFonts w:asciiTheme="minorEastAsia" w:eastAsiaTheme="minorEastAsia" w:hAnsiTheme="minorEastAsia" w:cs="仿宋"/>
          <w:kern w:val="0"/>
          <w:sz w:val="28"/>
          <w:szCs w:val="28"/>
        </w:rPr>
        <w:t xml:space="preserve">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日 期：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年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月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日</w:t>
      </w:r>
    </w:p>
    <w:p w:rsidR="00C90AD7" w:rsidRPr="00245F55" w:rsidRDefault="00C90AD7" w:rsidP="00C90AD7">
      <w:pPr>
        <w:tabs>
          <w:tab w:val="left" w:pos="2910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EA05D3" w:rsidRDefault="00C90AD7">
      <w:bookmarkStart w:id="0" w:name="_GoBack"/>
      <w:bookmarkEnd w:id="0"/>
    </w:p>
    <w:sectPr w:rsidR="00EA0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AD7"/>
    <w:rsid w:val="00217C5E"/>
    <w:rsid w:val="00C90AD7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C7269A-005C-43C1-9066-8CF2365D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C90AD7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C90A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0AD7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>Microsoft</Company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2021-08-20T02:41:00Z</dcterms:created>
  <dcterms:modified xsi:type="dcterms:W3CDTF">2021-08-20T02:41:00Z</dcterms:modified>
</cp:coreProperties>
</file>