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81" w:rsidRDefault="00102D81" w:rsidP="00102D81">
      <w:pPr>
        <w:spacing w:beforeLines="50" w:before="156" w:afterLines="50" w:after="156"/>
        <w:jc w:val="center"/>
        <w:rPr>
          <w:rFonts w:ascii="Times New Roman" w:hAnsi="Times New Roman"/>
          <w:b/>
          <w:bCs/>
          <w:sz w:val="24"/>
          <w:szCs w:val="24"/>
        </w:rPr>
      </w:pPr>
      <w:r w:rsidRPr="002D5575">
        <w:rPr>
          <w:rFonts w:ascii="Times New Roman" w:hAnsi="Times New Roman"/>
          <w:b/>
          <w:bCs/>
          <w:sz w:val="24"/>
          <w:szCs w:val="24"/>
        </w:rPr>
        <w:t>高发恶性肿瘤诊治新技术研究</w:t>
      </w:r>
      <w:r w:rsidRPr="002D5575">
        <w:rPr>
          <w:rFonts w:ascii="Times New Roman" w:hAnsi="Times New Roman"/>
          <w:b/>
          <w:bCs/>
          <w:sz w:val="24"/>
          <w:szCs w:val="24"/>
        </w:rPr>
        <w:t>—</w:t>
      </w:r>
      <w:r w:rsidRPr="002D5575">
        <w:rPr>
          <w:rFonts w:ascii="Times New Roman" w:hAnsi="Times New Roman"/>
          <w:b/>
          <w:bCs/>
          <w:sz w:val="24"/>
          <w:szCs w:val="24"/>
        </w:rPr>
        <w:t>基于关键问题导向的卵巢癌诊治</w:t>
      </w:r>
    </w:p>
    <w:p w:rsidR="00102D81" w:rsidRPr="002D5575" w:rsidRDefault="00102D81" w:rsidP="00102D81">
      <w:pPr>
        <w:spacing w:beforeLines="50" w:before="156" w:afterLines="50" w:after="156"/>
        <w:jc w:val="center"/>
        <w:rPr>
          <w:rFonts w:ascii="Times New Roman" w:hAnsi="Times New Roman"/>
          <w:b/>
          <w:bCs/>
          <w:sz w:val="24"/>
          <w:szCs w:val="24"/>
        </w:rPr>
      </w:pPr>
      <w:r w:rsidRPr="002D5575">
        <w:rPr>
          <w:rFonts w:ascii="Times New Roman" w:hAnsi="Times New Roman"/>
          <w:b/>
          <w:bCs/>
          <w:sz w:val="24"/>
          <w:szCs w:val="24"/>
        </w:rPr>
        <w:t>新技术研究及应用</w:t>
      </w:r>
    </w:p>
    <w:p w:rsidR="00102D81" w:rsidRPr="004938D2" w:rsidRDefault="00102D81" w:rsidP="00102D81">
      <w:pPr>
        <w:spacing w:beforeLines="50" w:before="156" w:afterLines="50" w:after="156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检测项目</w:t>
      </w:r>
      <w:r>
        <w:rPr>
          <w:rFonts w:ascii="Times New Roman" w:hAnsi="Times New Roman" w:hint="eastAsia"/>
          <w:b/>
          <w:bCs/>
          <w:szCs w:val="21"/>
        </w:rPr>
        <w:t>1</w:t>
      </w:r>
      <w:r>
        <w:rPr>
          <w:rFonts w:ascii="Times New Roman" w:hAnsi="Times New Roman"/>
          <w:b/>
          <w:bCs/>
          <w:szCs w:val="21"/>
        </w:rPr>
        <w:t>:</w:t>
      </w:r>
    </w:p>
    <w:p w:rsidR="00102D81" w:rsidRPr="00762D93" w:rsidRDefault="00102D81" w:rsidP="00102D81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Cs w:val="21"/>
        </w:rPr>
      </w:pPr>
      <w:r w:rsidRPr="00762D93">
        <w:rPr>
          <w:rFonts w:ascii="Times New Roman" w:hAnsi="Times New Roman" w:hint="eastAsia"/>
          <w:b/>
          <w:bCs/>
          <w:szCs w:val="21"/>
        </w:rPr>
        <w:t>项目名称：蛋白检测（</w:t>
      </w:r>
      <w:r w:rsidRPr="00762D93">
        <w:rPr>
          <w:rFonts w:ascii="Times New Roman" w:hAnsi="Times New Roman" w:hint="eastAsia"/>
          <w:b/>
          <w:bCs/>
          <w:szCs w:val="21"/>
        </w:rPr>
        <w:t>7</w:t>
      </w:r>
      <w:r w:rsidRPr="00762D93">
        <w:rPr>
          <w:rFonts w:ascii="Times New Roman" w:hAnsi="Times New Roman" w:hint="eastAsia"/>
          <w:b/>
          <w:bCs/>
          <w:szCs w:val="21"/>
        </w:rPr>
        <w:t>项）；</w:t>
      </w:r>
    </w:p>
    <w:p w:rsidR="00102D81" w:rsidRPr="000835BC" w:rsidRDefault="00102D81" w:rsidP="00102D81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Cs w:val="21"/>
        </w:rPr>
      </w:pPr>
      <w:r w:rsidRPr="000835BC">
        <w:rPr>
          <w:rFonts w:ascii="Times New Roman" w:hAnsi="Times New Roman"/>
          <w:szCs w:val="21"/>
        </w:rPr>
        <w:t>技术参数：</w:t>
      </w:r>
    </w:p>
    <w:p w:rsidR="00102D81" w:rsidRPr="000835BC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0835BC">
        <w:rPr>
          <w:rFonts w:ascii="Times New Roman" w:hAnsi="Times New Roman"/>
          <w:szCs w:val="21"/>
        </w:rPr>
        <w:t>检测指标：</w:t>
      </w:r>
      <w:r w:rsidRPr="000835BC">
        <w:rPr>
          <w:rFonts w:ascii="Times New Roman" w:hAnsi="Times New Roman"/>
          <w:szCs w:val="21"/>
        </w:rPr>
        <w:t>CEA</w:t>
      </w:r>
      <w:r w:rsidRPr="000835BC">
        <w:rPr>
          <w:rFonts w:ascii="Times New Roman" w:hAnsi="Times New Roman"/>
          <w:szCs w:val="21"/>
        </w:rPr>
        <w:t>，</w:t>
      </w:r>
      <w:r w:rsidRPr="000835BC">
        <w:rPr>
          <w:rFonts w:ascii="Times New Roman" w:hAnsi="Times New Roman"/>
          <w:szCs w:val="21"/>
        </w:rPr>
        <w:t>AFP</w:t>
      </w:r>
      <w:r w:rsidRPr="000835BC">
        <w:rPr>
          <w:rFonts w:ascii="Times New Roman" w:hAnsi="Times New Roman"/>
          <w:szCs w:val="21"/>
        </w:rPr>
        <w:t>，</w:t>
      </w:r>
      <w:r w:rsidRPr="000835BC">
        <w:rPr>
          <w:rFonts w:ascii="Times New Roman" w:hAnsi="Times New Roman"/>
          <w:szCs w:val="21"/>
        </w:rPr>
        <w:t>CA125</w:t>
      </w:r>
      <w:r w:rsidRPr="000835BC">
        <w:rPr>
          <w:rFonts w:ascii="Times New Roman" w:hAnsi="Times New Roman"/>
          <w:szCs w:val="21"/>
        </w:rPr>
        <w:t>，</w:t>
      </w:r>
      <w:r w:rsidRPr="000835BC">
        <w:rPr>
          <w:rFonts w:ascii="Times New Roman" w:hAnsi="Times New Roman"/>
          <w:szCs w:val="21"/>
        </w:rPr>
        <w:t>CA199</w:t>
      </w:r>
      <w:r w:rsidRPr="000835BC">
        <w:rPr>
          <w:rFonts w:ascii="Times New Roman" w:hAnsi="Times New Roman"/>
          <w:szCs w:val="21"/>
        </w:rPr>
        <w:t>，</w:t>
      </w:r>
      <w:r w:rsidRPr="000835BC">
        <w:rPr>
          <w:rFonts w:ascii="Times New Roman" w:hAnsi="Times New Roman"/>
          <w:szCs w:val="21"/>
        </w:rPr>
        <w:t>HE4</w:t>
      </w:r>
      <w:r w:rsidRPr="000835BC">
        <w:rPr>
          <w:rFonts w:ascii="Times New Roman" w:hAnsi="Times New Roman"/>
          <w:szCs w:val="21"/>
        </w:rPr>
        <w:t>，</w:t>
      </w:r>
      <w:r w:rsidRPr="000835BC">
        <w:rPr>
          <w:rFonts w:ascii="Times New Roman" w:hAnsi="Times New Roman"/>
          <w:szCs w:val="21"/>
        </w:rPr>
        <w:t>PRL</w:t>
      </w:r>
      <w:r w:rsidRPr="000835BC">
        <w:rPr>
          <w:rFonts w:ascii="Times New Roman" w:hAnsi="Times New Roman"/>
          <w:szCs w:val="21"/>
        </w:rPr>
        <w:t>，</w:t>
      </w:r>
      <w:r w:rsidRPr="000835BC">
        <w:rPr>
          <w:rFonts w:ascii="Times New Roman" w:hAnsi="Times New Roman"/>
          <w:szCs w:val="21"/>
        </w:rPr>
        <w:t>IL-6</w:t>
      </w:r>
      <w:r w:rsidRPr="000835BC">
        <w:rPr>
          <w:rFonts w:ascii="Times New Roman" w:hAnsi="Times New Roman"/>
          <w:szCs w:val="21"/>
        </w:rPr>
        <w:t>；</w:t>
      </w:r>
    </w:p>
    <w:p w:rsidR="00102D81" w:rsidRPr="000835BC" w:rsidRDefault="00102D81" w:rsidP="00102D81">
      <w:pPr>
        <w:rPr>
          <w:rFonts w:ascii="Times New Roman" w:hAnsi="Times New Roman"/>
          <w:szCs w:val="21"/>
        </w:rPr>
      </w:pPr>
      <w:r w:rsidRPr="000835BC">
        <w:rPr>
          <w:rFonts w:ascii="Times New Roman" w:hAnsi="Times New Roman" w:hint="eastAsia"/>
          <w:szCs w:val="21"/>
        </w:rPr>
        <w:t>（</w:t>
      </w:r>
      <w:r w:rsidRPr="000835BC">
        <w:rPr>
          <w:rFonts w:ascii="Times New Roman" w:hAnsi="Times New Roman" w:hint="eastAsia"/>
          <w:szCs w:val="21"/>
        </w:rPr>
        <w:t>2</w:t>
      </w:r>
      <w:r w:rsidRPr="000835BC">
        <w:rPr>
          <w:rFonts w:ascii="Times New Roman" w:hAnsi="Times New Roman" w:hint="eastAsia"/>
          <w:szCs w:val="21"/>
        </w:rPr>
        <w:t>）</w:t>
      </w:r>
      <w:r w:rsidRPr="000835BC">
        <w:rPr>
          <w:rFonts w:ascii="Times New Roman" w:hAnsi="Times New Roman"/>
          <w:szCs w:val="21"/>
        </w:rPr>
        <w:t>检测平台：罗氏</w:t>
      </w:r>
      <w:proofErr w:type="spellStart"/>
      <w:r w:rsidRPr="000835BC">
        <w:rPr>
          <w:rFonts w:ascii="Times New Roman" w:hAnsi="Times New Roman"/>
          <w:szCs w:val="21"/>
        </w:rPr>
        <w:t>Cobas</w:t>
      </w:r>
      <w:proofErr w:type="spellEnd"/>
      <w:r w:rsidRPr="000835BC">
        <w:rPr>
          <w:rFonts w:ascii="Times New Roman" w:hAnsi="Times New Roman"/>
          <w:szCs w:val="21"/>
        </w:rPr>
        <w:t>系列。</w:t>
      </w:r>
    </w:p>
    <w:p w:rsidR="00102D81" w:rsidRDefault="00102D81" w:rsidP="00102D81">
      <w:pPr>
        <w:rPr>
          <w:rFonts w:ascii="Times New Roman" w:hAnsi="Times New Roman"/>
          <w:szCs w:val="21"/>
        </w:rPr>
      </w:pPr>
    </w:p>
    <w:p w:rsidR="00102D81" w:rsidRPr="000835BC" w:rsidRDefault="00102D81" w:rsidP="00102D81">
      <w:pPr>
        <w:spacing w:beforeLines="50" w:before="156" w:afterLines="50" w:after="156"/>
        <w:rPr>
          <w:rFonts w:ascii="Times New Roman" w:hAnsi="Times New Roman"/>
          <w:b/>
          <w:bCs/>
          <w:szCs w:val="21"/>
        </w:rPr>
      </w:pPr>
      <w:r w:rsidRPr="000835BC">
        <w:rPr>
          <w:rFonts w:ascii="Times New Roman" w:hAnsi="Times New Roman" w:hint="eastAsia"/>
          <w:b/>
          <w:bCs/>
          <w:szCs w:val="21"/>
        </w:rPr>
        <w:t>检测项目</w:t>
      </w:r>
      <w:r w:rsidRPr="000835BC">
        <w:rPr>
          <w:rFonts w:ascii="Times New Roman" w:hAnsi="Times New Roman" w:hint="eastAsia"/>
          <w:b/>
          <w:bCs/>
          <w:szCs w:val="21"/>
        </w:rPr>
        <w:t>2</w:t>
      </w:r>
      <w:r w:rsidRPr="000835BC">
        <w:rPr>
          <w:rFonts w:ascii="Times New Roman" w:hAnsi="Times New Roman"/>
          <w:b/>
          <w:bCs/>
          <w:szCs w:val="21"/>
        </w:rPr>
        <w:t>:</w:t>
      </w:r>
    </w:p>
    <w:p w:rsidR="00102D81" w:rsidRPr="00762D93" w:rsidRDefault="00102D81" w:rsidP="00102D81">
      <w:pPr>
        <w:pStyle w:val="a3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Cs w:val="21"/>
        </w:rPr>
      </w:pPr>
      <w:r w:rsidRPr="00762D93">
        <w:rPr>
          <w:rFonts w:ascii="Times New Roman" w:hAnsi="Times New Roman" w:hint="eastAsia"/>
          <w:b/>
          <w:bCs/>
          <w:szCs w:val="21"/>
        </w:rPr>
        <w:t>项目名称：循环游离</w:t>
      </w:r>
      <w:r w:rsidRPr="00762D93">
        <w:rPr>
          <w:rFonts w:ascii="Times New Roman" w:hAnsi="Times New Roman" w:hint="eastAsia"/>
          <w:b/>
          <w:bCs/>
          <w:szCs w:val="21"/>
        </w:rPr>
        <w:t>DNA</w:t>
      </w:r>
      <w:r w:rsidRPr="00762D93">
        <w:rPr>
          <w:rFonts w:ascii="Times New Roman" w:hAnsi="Times New Roman" w:hint="eastAsia"/>
          <w:b/>
          <w:bCs/>
          <w:szCs w:val="21"/>
        </w:rPr>
        <w:t>靶向测序；</w:t>
      </w:r>
    </w:p>
    <w:p w:rsidR="00102D81" w:rsidRPr="000835BC" w:rsidRDefault="00102D81" w:rsidP="00102D81">
      <w:pPr>
        <w:pStyle w:val="a3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检测内容：</w:t>
      </w:r>
      <w:proofErr w:type="spellStart"/>
      <w:r>
        <w:rPr>
          <w:rFonts w:ascii="Times New Roman" w:hAnsi="Times New Roman"/>
          <w:szCs w:val="21"/>
        </w:rPr>
        <w:t>cfDNA</w:t>
      </w:r>
      <w:proofErr w:type="spellEnd"/>
      <w:r>
        <w:rPr>
          <w:rFonts w:ascii="Times New Roman" w:hAnsi="Times New Roman" w:hint="eastAsia"/>
          <w:szCs w:val="21"/>
        </w:rPr>
        <w:t>抽提，扩增子法文库构建和</w:t>
      </w:r>
      <w:proofErr w:type="gramStart"/>
      <w:r>
        <w:rPr>
          <w:rFonts w:ascii="Times New Roman" w:hAnsi="Times New Roman" w:hint="eastAsia"/>
          <w:szCs w:val="21"/>
        </w:rPr>
        <w:t>质控</w:t>
      </w:r>
      <w:proofErr w:type="gramEnd"/>
      <w:r>
        <w:rPr>
          <w:rFonts w:ascii="Times New Roman" w:hAnsi="Times New Roman" w:hint="eastAsia"/>
          <w:szCs w:val="21"/>
        </w:rPr>
        <w:t>，测序，数据分析；</w:t>
      </w:r>
    </w:p>
    <w:p w:rsidR="00102D81" w:rsidRDefault="00102D81" w:rsidP="00102D81">
      <w:pPr>
        <w:pStyle w:val="a3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技术参数：</w:t>
      </w:r>
      <w:bookmarkStart w:id="0" w:name="_Hlk50985057"/>
    </w:p>
    <w:p w:rsidR="00102D81" w:rsidRPr="000835BC" w:rsidRDefault="00102D81" w:rsidP="00102D81">
      <w:pPr>
        <w:ind w:left="525" w:hangingChars="250" w:hanging="525"/>
        <w:rPr>
          <w:rFonts w:ascii="Times New Roman" w:hAnsi="Times New Roman"/>
          <w:szCs w:val="21"/>
        </w:rPr>
      </w:pPr>
      <w:r w:rsidRPr="000835BC">
        <w:rPr>
          <w:rFonts w:ascii="Times New Roman" w:hAnsi="Times New Roman" w:hint="eastAsia"/>
          <w:szCs w:val="21"/>
        </w:rPr>
        <w:t>（</w:t>
      </w:r>
      <w:r w:rsidRPr="000835BC">
        <w:rPr>
          <w:rFonts w:ascii="Times New Roman" w:hAnsi="Times New Roman" w:hint="eastAsia"/>
          <w:szCs w:val="21"/>
        </w:rPr>
        <w:t>1</w:t>
      </w:r>
      <w:r w:rsidRPr="000835BC">
        <w:rPr>
          <w:rFonts w:ascii="Times New Roman" w:hAnsi="Times New Roman" w:hint="eastAsia"/>
          <w:szCs w:val="21"/>
        </w:rPr>
        <w:t>）</w:t>
      </w:r>
      <w:r w:rsidRPr="000835BC">
        <w:rPr>
          <w:rFonts w:ascii="Times New Roman" w:hAnsi="Times New Roman"/>
          <w:szCs w:val="21"/>
        </w:rPr>
        <w:t>检测基因：</w:t>
      </w:r>
      <w:r w:rsidRPr="000835BC">
        <w:rPr>
          <w:rFonts w:ascii="Times New Roman" w:hAnsi="Times New Roman"/>
          <w:szCs w:val="21"/>
        </w:rPr>
        <w:t>AKT1, APC, BRAF, CDKN2A, CTNNB1, EGFR, FBXW7, FGFR2, GNAS, HRAS, KRAS, NRAS, PIK3CA, PPP2R1A, PTEN, RNF43, TOP2A, TP53</w:t>
      </w:r>
      <w:r>
        <w:rPr>
          <w:rFonts w:ascii="Times New Roman" w:hAnsi="Times New Roman" w:hint="eastAsia"/>
          <w:szCs w:val="21"/>
        </w:rPr>
        <w:t>；</w:t>
      </w:r>
      <w:r w:rsidRPr="000835BC">
        <w:rPr>
          <w:rFonts w:ascii="Times New Roman" w:hAnsi="Times New Roman"/>
          <w:szCs w:val="21"/>
        </w:rPr>
        <w:t xml:space="preserve"> </w:t>
      </w:r>
    </w:p>
    <w:p w:rsidR="00102D81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762D93">
        <w:rPr>
          <w:rFonts w:ascii="Times New Roman" w:hAnsi="Times New Roman"/>
          <w:szCs w:val="21"/>
        </w:rPr>
        <w:t>检测平台：</w:t>
      </w:r>
      <w:r w:rsidRPr="00762D93">
        <w:rPr>
          <w:rFonts w:ascii="Times New Roman" w:hAnsi="Times New Roman"/>
          <w:szCs w:val="21"/>
        </w:rPr>
        <w:t>MGI</w:t>
      </w:r>
      <w:r w:rsidRPr="00762D93">
        <w:rPr>
          <w:rFonts w:ascii="Times New Roman" w:hAnsi="Times New Roman"/>
          <w:szCs w:val="21"/>
        </w:rPr>
        <w:t>测序平台；</w:t>
      </w:r>
    </w:p>
    <w:p w:rsidR="00102D81" w:rsidRPr="00762D93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4938D2">
        <w:rPr>
          <w:rFonts w:ascii="Times New Roman" w:hAnsi="Times New Roman"/>
          <w:szCs w:val="21"/>
        </w:rPr>
        <w:t>测序读长：</w:t>
      </w:r>
      <w:r w:rsidRPr="004938D2">
        <w:rPr>
          <w:rFonts w:ascii="Times New Roman" w:hAnsi="Times New Roman"/>
          <w:szCs w:val="21"/>
        </w:rPr>
        <w:t>SE400</w:t>
      </w:r>
      <w:r>
        <w:rPr>
          <w:rFonts w:ascii="Times New Roman" w:hAnsi="Times New Roman" w:hint="eastAsia"/>
          <w:szCs w:val="21"/>
        </w:rPr>
        <w:t>；</w:t>
      </w:r>
    </w:p>
    <w:p w:rsidR="00102D81" w:rsidRPr="00762D93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）</w:t>
      </w:r>
      <w:proofErr w:type="spellStart"/>
      <w:r w:rsidRPr="00762D93">
        <w:rPr>
          <w:rFonts w:ascii="Times New Roman" w:hAnsi="Times New Roman"/>
          <w:szCs w:val="21"/>
        </w:rPr>
        <w:t>species_median_per_hotspot</w:t>
      </w:r>
      <w:proofErr w:type="spellEnd"/>
      <w:r w:rsidRPr="00762D93">
        <w:rPr>
          <w:rFonts w:ascii="Times New Roman" w:hAnsi="Times New Roman"/>
          <w:szCs w:val="21"/>
        </w:rPr>
        <w:t xml:space="preserve"> &gt;= 1500</w:t>
      </w:r>
      <w:r w:rsidRPr="00762D93">
        <w:rPr>
          <w:rFonts w:ascii="Times New Roman" w:hAnsi="Times New Roman" w:hint="eastAsia"/>
          <w:szCs w:val="21"/>
        </w:rPr>
        <w:t>；</w:t>
      </w:r>
    </w:p>
    <w:p w:rsidR="00102D81" w:rsidRPr="00762D93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 w:hint="eastAsia"/>
          <w:szCs w:val="21"/>
        </w:rPr>
        <w:t>）</w:t>
      </w:r>
      <w:proofErr w:type="spellStart"/>
      <w:r w:rsidRPr="00762D93">
        <w:rPr>
          <w:rFonts w:ascii="Times New Roman" w:hAnsi="Times New Roman"/>
          <w:szCs w:val="21"/>
        </w:rPr>
        <w:t>reads_mapped</w:t>
      </w:r>
      <w:proofErr w:type="spellEnd"/>
      <w:r w:rsidRPr="00762D93">
        <w:rPr>
          <w:rFonts w:ascii="Times New Roman" w:hAnsi="Times New Roman"/>
          <w:szCs w:val="21"/>
        </w:rPr>
        <w:t xml:space="preserve"> &gt;= 4000000</w:t>
      </w:r>
      <w:r w:rsidRPr="00762D93">
        <w:rPr>
          <w:rFonts w:ascii="Times New Roman" w:hAnsi="Times New Roman" w:hint="eastAsia"/>
          <w:szCs w:val="21"/>
        </w:rPr>
        <w:t>；</w:t>
      </w:r>
    </w:p>
    <w:p w:rsidR="00102D81" w:rsidRPr="000835BC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szCs w:val="21"/>
        </w:rPr>
        <w:t>）</w:t>
      </w:r>
      <w:proofErr w:type="spellStart"/>
      <w:r w:rsidRPr="000835BC">
        <w:rPr>
          <w:rFonts w:ascii="Times New Roman" w:hAnsi="Times New Roman"/>
          <w:szCs w:val="21"/>
        </w:rPr>
        <w:t>on_target_rate</w:t>
      </w:r>
      <w:proofErr w:type="spellEnd"/>
      <w:r w:rsidRPr="000835BC">
        <w:rPr>
          <w:rFonts w:ascii="Times New Roman" w:hAnsi="Times New Roman"/>
          <w:szCs w:val="21"/>
        </w:rPr>
        <w:t xml:space="preserve"> &gt;= 0.70</w:t>
      </w:r>
    </w:p>
    <w:bookmarkEnd w:id="0"/>
    <w:p w:rsidR="00102D81" w:rsidRDefault="00102D81" w:rsidP="00102D81">
      <w:pPr>
        <w:rPr>
          <w:rFonts w:ascii="Times New Roman" w:hAnsi="Times New Roman"/>
          <w:szCs w:val="21"/>
        </w:rPr>
      </w:pPr>
    </w:p>
    <w:p w:rsidR="00102D81" w:rsidRPr="000835BC" w:rsidRDefault="00102D81" w:rsidP="00102D81">
      <w:pPr>
        <w:spacing w:beforeLines="50" w:before="156" w:afterLines="50" w:after="156"/>
        <w:rPr>
          <w:rFonts w:ascii="Times New Roman" w:hAnsi="Times New Roman"/>
          <w:b/>
          <w:bCs/>
          <w:szCs w:val="21"/>
        </w:rPr>
      </w:pPr>
      <w:r w:rsidRPr="000835BC">
        <w:rPr>
          <w:rFonts w:ascii="Times New Roman" w:hAnsi="Times New Roman" w:hint="eastAsia"/>
          <w:b/>
          <w:bCs/>
          <w:szCs w:val="21"/>
        </w:rPr>
        <w:t>检测项目</w:t>
      </w:r>
      <w:r>
        <w:rPr>
          <w:rFonts w:ascii="Times New Roman" w:hAnsi="Times New Roman"/>
          <w:b/>
          <w:bCs/>
          <w:szCs w:val="21"/>
        </w:rPr>
        <w:t>3</w:t>
      </w:r>
      <w:r w:rsidRPr="000835BC">
        <w:rPr>
          <w:rFonts w:ascii="Times New Roman" w:hAnsi="Times New Roman"/>
          <w:b/>
          <w:bCs/>
          <w:szCs w:val="21"/>
        </w:rPr>
        <w:t>:</w:t>
      </w:r>
    </w:p>
    <w:p w:rsidR="00102D81" w:rsidRPr="00762D93" w:rsidRDefault="00102D81" w:rsidP="00102D81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Cs w:val="21"/>
        </w:rPr>
      </w:pPr>
      <w:r w:rsidRPr="00762D93">
        <w:rPr>
          <w:rFonts w:ascii="Times New Roman" w:hAnsi="Times New Roman" w:hint="eastAsia"/>
          <w:b/>
          <w:bCs/>
          <w:szCs w:val="21"/>
        </w:rPr>
        <w:t>项目名称：循环游离</w:t>
      </w:r>
      <w:r w:rsidRPr="00762D93">
        <w:rPr>
          <w:rFonts w:ascii="Times New Roman" w:hAnsi="Times New Roman" w:hint="eastAsia"/>
          <w:b/>
          <w:bCs/>
          <w:szCs w:val="21"/>
        </w:rPr>
        <w:t>DNA</w:t>
      </w:r>
      <w:r w:rsidRPr="00762D93">
        <w:rPr>
          <w:rFonts w:ascii="Times New Roman" w:hAnsi="Times New Roman" w:hint="eastAsia"/>
          <w:b/>
          <w:bCs/>
          <w:szCs w:val="21"/>
        </w:rPr>
        <w:t>全基因组测序；</w:t>
      </w:r>
    </w:p>
    <w:p w:rsidR="00102D81" w:rsidRPr="000835BC" w:rsidRDefault="00102D81" w:rsidP="00102D81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检测内容：</w:t>
      </w:r>
      <w:proofErr w:type="spellStart"/>
      <w:r>
        <w:rPr>
          <w:rFonts w:ascii="Times New Roman" w:hAnsi="Times New Roman"/>
          <w:szCs w:val="21"/>
        </w:rPr>
        <w:t>cfDNA</w:t>
      </w:r>
      <w:proofErr w:type="spellEnd"/>
      <w:r>
        <w:rPr>
          <w:rFonts w:ascii="Times New Roman" w:hAnsi="Times New Roman" w:hint="eastAsia"/>
          <w:szCs w:val="21"/>
        </w:rPr>
        <w:t>抽提，捕获法文库构建和</w:t>
      </w:r>
      <w:proofErr w:type="gramStart"/>
      <w:r>
        <w:rPr>
          <w:rFonts w:ascii="Times New Roman" w:hAnsi="Times New Roman" w:hint="eastAsia"/>
          <w:szCs w:val="21"/>
        </w:rPr>
        <w:t>质控</w:t>
      </w:r>
      <w:proofErr w:type="gramEnd"/>
      <w:r>
        <w:rPr>
          <w:rFonts w:ascii="Times New Roman" w:hAnsi="Times New Roman" w:hint="eastAsia"/>
          <w:szCs w:val="21"/>
        </w:rPr>
        <w:t>，测序，数据处理和分析；</w:t>
      </w:r>
    </w:p>
    <w:p w:rsidR="00102D81" w:rsidRDefault="00102D81" w:rsidP="00102D81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技术参数：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 w:rsidRPr="000835BC">
        <w:rPr>
          <w:rFonts w:ascii="Times New Roman" w:hAnsi="Times New Roman" w:hint="eastAsia"/>
          <w:szCs w:val="21"/>
        </w:rPr>
        <w:t>（</w:t>
      </w:r>
      <w:r w:rsidRPr="000835BC">
        <w:rPr>
          <w:rFonts w:ascii="Times New Roman" w:hAnsi="Times New Roman" w:hint="eastAsia"/>
          <w:szCs w:val="21"/>
        </w:rPr>
        <w:t>1</w:t>
      </w:r>
      <w:r w:rsidRPr="000835BC">
        <w:rPr>
          <w:rFonts w:ascii="Times New Roman" w:hAnsi="Times New Roman" w:hint="eastAsia"/>
          <w:szCs w:val="21"/>
        </w:rPr>
        <w:t>）</w:t>
      </w:r>
      <w:r w:rsidRPr="004938D2">
        <w:rPr>
          <w:rFonts w:ascii="Times New Roman" w:hAnsi="Times New Roman"/>
          <w:szCs w:val="21"/>
        </w:rPr>
        <w:t>检测基因：人类全基因组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4938D2">
        <w:rPr>
          <w:rFonts w:ascii="Times New Roman" w:hAnsi="Times New Roman"/>
          <w:szCs w:val="21"/>
        </w:rPr>
        <w:t>检测平台：</w:t>
      </w:r>
      <w:r w:rsidRPr="004938D2">
        <w:rPr>
          <w:rFonts w:ascii="Times New Roman" w:hAnsi="Times New Roman"/>
          <w:szCs w:val="21"/>
        </w:rPr>
        <w:t>MGI</w:t>
      </w:r>
      <w:r w:rsidRPr="004938D2">
        <w:rPr>
          <w:rFonts w:ascii="Times New Roman" w:hAnsi="Times New Roman"/>
          <w:szCs w:val="21"/>
        </w:rPr>
        <w:t>测序平台；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4938D2">
        <w:rPr>
          <w:rFonts w:ascii="Times New Roman" w:hAnsi="Times New Roman"/>
          <w:szCs w:val="21"/>
        </w:rPr>
        <w:t>Sequencing reads&gt;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= 80G</w:t>
      </w:r>
      <w:r>
        <w:rPr>
          <w:rFonts w:ascii="Times New Roman" w:hAnsi="Times New Roman" w:hint="eastAsia"/>
          <w:szCs w:val="21"/>
        </w:rPr>
        <w:t>；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）</w:t>
      </w:r>
      <w:r w:rsidRPr="004938D2">
        <w:rPr>
          <w:rFonts w:ascii="Times New Roman" w:hAnsi="Times New Roman"/>
          <w:szCs w:val="21"/>
        </w:rPr>
        <w:t>测序读长：</w:t>
      </w:r>
      <w:r w:rsidRPr="004938D2">
        <w:rPr>
          <w:rFonts w:ascii="Times New Roman" w:hAnsi="Times New Roman"/>
          <w:szCs w:val="21"/>
        </w:rPr>
        <w:t>SE400</w:t>
      </w:r>
      <w:r>
        <w:rPr>
          <w:rFonts w:ascii="Times New Roman" w:hAnsi="Times New Roman" w:hint="eastAsia"/>
          <w:szCs w:val="21"/>
        </w:rPr>
        <w:t>；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）</w:t>
      </w:r>
      <w:proofErr w:type="spellStart"/>
      <w:r w:rsidRPr="004938D2">
        <w:rPr>
          <w:rFonts w:ascii="Times New Roman" w:hAnsi="Times New Roman"/>
          <w:szCs w:val="21"/>
        </w:rPr>
        <w:t>on_target_rate</w:t>
      </w:r>
      <w:proofErr w:type="spellEnd"/>
      <w:r w:rsidRPr="004938D2">
        <w:rPr>
          <w:rFonts w:ascii="Times New Roman" w:hAnsi="Times New Roman"/>
          <w:szCs w:val="21"/>
        </w:rPr>
        <w:t xml:space="preserve"> &gt;= 0.70</w:t>
      </w:r>
    </w:p>
    <w:p w:rsidR="00102D81" w:rsidRPr="000835BC" w:rsidRDefault="00102D81" w:rsidP="00102D81">
      <w:pPr>
        <w:ind w:left="525" w:hangingChars="250" w:hanging="525"/>
        <w:rPr>
          <w:rFonts w:ascii="Times New Roman" w:hAnsi="Times New Roman"/>
          <w:szCs w:val="21"/>
        </w:rPr>
      </w:pPr>
    </w:p>
    <w:p w:rsidR="00102D81" w:rsidRPr="000835BC" w:rsidRDefault="00102D81" w:rsidP="00102D81">
      <w:pPr>
        <w:spacing w:beforeLines="50" w:before="156" w:afterLines="50" w:after="156"/>
        <w:rPr>
          <w:rFonts w:ascii="Times New Roman" w:hAnsi="Times New Roman"/>
          <w:b/>
          <w:bCs/>
          <w:szCs w:val="21"/>
        </w:rPr>
      </w:pPr>
      <w:r w:rsidRPr="000835BC">
        <w:rPr>
          <w:rFonts w:ascii="Times New Roman" w:hAnsi="Times New Roman" w:hint="eastAsia"/>
          <w:b/>
          <w:bCs/>
          <w:szCs w:val="21"/>
        </w:rPr>
        <w:t>检测项目</w:t>
      </w:r>
      <w:r>
        <w:rPr>
          <w:rFonts w:ascii="Times New Roman" w:hAnsi="Times New Roman"/>
          <w:b/>
          <w:bCs/>
          <w:szCs w:val="21"/>
        </w:rPr>
        <w:t>4</w:t>
      </w:r>
      <w:r w:rsidRPr="000835BC">
        <w:rPr>
          <w:rFonts w:ascii="Times New Roman" w:hAnsi="Times New Roman"/>
          <w:b/>
          <w:bCs/>
          <w:szCs w:val="21"/>
        </w:rPr>
        <w:t>:</w:t>
      </w:r>
    </w:p>
    <w:p w:rsidR="00102D81" w:rsidRPr="00762D93" w:rsidRDefault="00102D81" w:rsidP="00102D81">
      <w:pPr>
        <w:pStyle w:val="a3"/>
        <w:widowControl w:val="0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Cs w:val="21"/>
        </w:rPr>
      </w:pPr>
      <w:r w:rsidRPr="00762D93">
        <w:rPr>
          <w:rFonts w:ascii="Times New Roman" w:hAnsi="Times New Roman" w:hint="eastAsia"/>
          <w:b/>
          <w:bCs/>
          <w:szCs w:val="21"/>
        </w:rPr>
        <w:t>项目名称：白细胞基因组</w:t>
      </w:r>
      <w:r w:rsidRPr="00762D93">
        <w:rPr>
          <w:rFonts w:ascii="Times New Roman" w:hAnsi="Times New Roman" w:hint="eastAsia"/>
          <w:b/>
          <w:bCs/>
          <w:szCs w:val="21"/>
        </w:rPr>
        <w:t>DNA</w:t>
      </w:r>
      <w:r w:rsidRPr="00762D93">
        <w:rPr>
          <w:rFonts w:ascii="Times New Roman" w:hAnsi="Times New Roman" w:hint="eastAsia"/>
          <w:b/>
          <w:bCs/>
          <w:szCs w:val="21"/>
        </w:rPr>
        <w:t>靶向测序；</w:t>
      </w:r>
    </w:p>
    <w:p w:rsidR="00102D81" w:rsidRPr="000835BC" w:rsidRDefault="00102D81" w:rsidP="00102D81">
      <w:pPr>
        <w:pStyle w:val="a3"/>
        <w:widowControl w:val="0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检测内容：</w:t>
      </w:r>
      <w:proofErr w:type="spellStart"/>
      <w:r w:rsidRPr="004938D2">
        <w:rPr>
          <w:rFonts w:ascii="Times New Roman" w:hAnsi="Times New Roman"/>
          <w:color w:val="000000"/>
          <w:szCs w:val="21"/>
        </w:rPr>
        <w:t>gDNA</w:t>
      </w:r>
      <w:proofErr w:type="spellEnd"/>
      <w:r w:rsidRPr="004938D2">
        <w:rPr>
          <w:rFonts w:ascii="Times New Roman" w:hAnsi="Times New Roman"/>
          <w:color w:val="000000"/>
          <w:szCs w:val="21"/>
        </w:rPr>
        <w:t>抽提</w:t>
      </w:r>
      <w:r>
        <w:rPr>
          <w:rFonts w:ascii="Times New Roman" w:hAnsi="Times New Roman" w:hint="eastAsia"/>
          <w:szCs w:val="21"/>
        </w:rPr>
        <w:t>，</w:t>
      </w:r>
      <w:proofErr w:type="spellStart"/>
      <w:r w:rsidRPr="004938D2">
        <w:rPr>
          <w:rFonts w:ascii="Times New Roman" w:hAnsi="Times New Roman"/>
          <w:color w:val="000000"/>
          <w:szCs w:val="21"/>
        </w:rPr>
        <w:t>gDNA</w:t>
      </w:r>
      <w:proofErr w:type="spellEnd"/>
      <w:r w:rsidRPr="004938D2">
        <w:rPr>
          <w:rFonts w:ascii="Times New Roman" w:hAnsi="Times New Roman"/>
          <w:color w:val="000000"/>
          <w:szCs w:val="21"/>
        </w:rPr>
        <w:t>消化及纯化</w:t>
      </w:r>
      <w:r>
        <w:rPr>
          <w:rFonts w:ascii="Times New Roman" w:hAnsi="Times New Roman" w:hint="eastAsia"/>
          <w:szCs w:val="21"/>
        </w:rPr>
        <w:t>，</w:t>
      </w:r>
      <w:proofErr w:type="spellStart"/>
      <w:r w:rsidRPr="004938D2">
        <w:rPr>
          <w:rFonts w:ascii="Times New Roman" w:hAnsi="Times New Roman"/>
          <w:color w:val="000000"/>
          <w:szCs w:val="21"/>
        </w:rPr>
        <w:t>gDNA</w:t>
      </w:r>
      <w:proofErr w:type="spellEnd"/>
      <w:r w:rsidRPr="004938D2">
        <w:rPr>
          <w:rFonts w:ascii="Times New Roman" w:hAnsi="Times New Roman"/>
          <w:color w:val="000000"/>
          <w:szCs w:val="21"/>
        </w:rPr>
        <w:t>扩增子法建库</w:t>
      </w:r>
      <w:r>
        <w:rPr>
          <w:rFonts w:ascii="Times New Roman" w:hAnsi="Times New Roman" w:hint="eastAsia"/>
          <w:color w:val="000000"/>
          <w:szCs w:val="21"/>
        </w:rPr>
        <w:t>及质控，</w:t>
      </w:r>
      <w:r>
        <w:rPr>
          <w:rFonts w:ascii="Times New Roman" w:hAnsi="Times New Roman" w:hint="eastAsia"/>
          <w:szCs w:val="21"/>
        </w:rPr>
        <w:t>测序，数据处理和分析；</w:t>
      </w:r>
    </w:p>
    <w:p w:rsidR="00102D81" w:rsidRDefault="00102D81" w:rsidP="00102D81">
      <w:pPr>
        <w:pStyle w:val="a3"/>
        <w:widowControl w:val="0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技术参数：</w:t>
      </w:r>
    </w:p>
    <w:p w:rsidR="00102D81" w:rsidRPr="004938D2" w:rsidRDefault="00102D81" w:rsidP="00102D81">
      <w:pPr>
        <w:ind w:left="525" w:hangingChars="250" w:hanging="525"/>
        <w:jc w:val="left"/>
        <w:rPr>
          <w:rFonts w:ascii="Times New Roman" w:hAnsi="Times New Roman"/>
          <w:szCs w:val="21"/>
        </w:rPr>
      </w:pPr>
      <w:r w:rsidRPr="000835BC">
        <w:rPr>
          <w:rFonts w:ascii="Times New Roman" w:hAnsi="Times New Roman" w:hint="eastAsia"/>
          <w:szCs w:val="21"/>
        </w:rPr>
        <w:t>（</w:t>
      </w:r>
      <w:r w:rsidRPr="000835BC">
        <w:rPr>
          <w:rFonts w:ascii="Times New Roman" w:hAnsi="Times New Roman" w:hint="eastAsia"/>
          <w:szCs w:val="21"/>
        </w:rPr>
        <w:t>1</w:t>
      </w:r>
      <w:r w:rsidRPr="000835BC">
        <w:rPr>
          <w:rFonts w:ascii="Times New Roman" w:hAnsi="Times New Roman" w:hint="eastAsia"/>
          <w:szCs w:val="21"/>
        </w:rPr>
        <w:t>）</w:t>
      </w:r>
      <w:r w:rsidRPr="004938D2">
        <w:rPr>
          <w:rFonts w:ascii="Times New Roman" w:hAnsi="Times New Roman"/>
          <w:szCs w:val="21"/>
        </w:rPr>
        <w:t>检测基因：</w:t>
      </w:r>
      <w:r w:rsidRPr="004938D2">
        <w:rPr>
          <w:rFonts w:ascii="Times New Roman" w:hAnsi="Times New Roman"/>
          <w:szCs w:val="21"/>
        </w:rPr>
        <w:t>AKT1,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APC,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BRAF,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CDKN2A,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CTNNB1,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EGFR,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FBXW7,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FGFR2,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GNAS,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HRAS,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KRAS,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NRAS,</w:t>
      </w:r>
      <w:r>
        <w:rPr>
          <w:rFonts w:ascii="Times New Roman" w:hAnsi="Times New Roman" w:hint="eastAsia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PIK3CA,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PPP2R1A,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PTEN,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RNF43,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>TOP2A,</w:t>
      </w:r>
      <w:r>
        <w:rPr>
          <w:rFonts w:ascii="Times New Roman" w:hAnsi="Times New Roman"/>
          <w:szCs w:val="21"/>
        </w:rPr>
        <w:t xml:space="preserve"> </w:t>
      </w:r>
      <w:r w:rsidRPr="004938D2">
        <w:rPr>
          <w:rFonts w:ascii="Times New Roman" w:hAnsi="Times New Roman"/>
          <w:szCs w:val="21"/>
        </w:rPr>
        <w:t xml:space="preserve">TP53 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4938D2">
        <w:rPr>
          <w:rFonts w:ascii="Times New Roman" w:hAnsi="Times New Roman"/>
          <w:szCs w:val="21"/>
        </w:rPr>
        <w:t>检测平台：</w:t>
      </w:r>
      <w:r w:rsidRPr="004938D2">
        <w:rPr>
          <w:rFonts w:ascii="Times New Roman" w:hAnsi="Times New Roman"/>
          <w:szCs w:val="21"/>
        </w:rPr>
        <w:t>MGI</w:t>
      </w:r>
      <w:r w:rsidRPr="004938D2">
        <w:rPr>
          <w:rFonts w:ascii="Times New Roman" w:hAnsi="Times New Roman"/>
          <w:szCs w:val="21"/>
        </w:rPr>
        <w:t>测序平台；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proofErr w:type="spellStart"/>
      <w:r w:rsidRPr="004938D2">
        <w:rPr>
          <w:rFonts w:ascii="Times New Roman" w:hAnsi="Times New Roman"/>
          <w:szCs w:val="21"/>
        </w:rPr>
        <w:t>species_median_per_hotspot</w:t>
      </w:r>
      <w:proofErr w:type="spellEnd"/>
      <w:r w:rsidRPr="004938D2">
        <w:rPr>
          <w:rFonts w:ascii="Times New Roman" w:hAnsi="Times New Roman"/>
          <w:szCs w:val="21"/>
        </w:rPr>
        <w:t xml:space="preserve"> &gt;= 1500</w:t>
      </w:r>
      <w:r>
        <w:rPr>
          <w:rFonts w:ascii="Times New Roman" w:hAnsi="Times New Roman" w:hint="eastAsia"/>
          <w:szCs w:val="21"/>
        </w:rPr>
        <w:t>；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（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）</w:t>
      </w:r>
      <w:proofErr w:type="spellStart"/>
      <w:r w:rsidRPr="004938D2">
        <w:rPr>
          <w:rFonts w:ascii="Times New Roman" w:hAnsi="Times New Roman"/>
          <w:szCs w:val="21"/>
        </w:rPr>
        <w:t>reads_mapped</w:t>
      </w:r>
      <w:proofErr w:type="spellEnd"/>
      <w:r w:rsidRPr="004938D2">
        <w:rPr>
          <w:rFonts w:ascii="Times New Roman" w:hAnsi="Times New Roman"/>
          <w:szCs w:val="21"/>
        </w:rPr>
        <w:t xml:space="preserve"> &gt;= 4000000</w:t>
      </w:r>
      <w:r>
        <w:rPr>
          <w:rFonts w:ascii="Times New Roman" w:hAnsi="Times New Roman" w:hint="eastAsia"/>
          <w:szCs w:val="21"/>
        </w:rPr>
        <w:t>；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）</w:t>
      </w:r>
      <w:proofErr w:type="spellStart"/>
      <w:r w:rsidRPr="004938D2">
        <w:rPr>
          <w:rFonts w:ascii="Times New Roman" w:hAnsi="Times New Roman"/>
          <w:szCs w:val="21"/>
        </w:rPr>
        <w:t>on_target_rate</w:t>
      </w:r>
      <w:proofErr w:type="spellEnd"/>
      <w:r w:rsidRPr="004938D2">
        <w:rPr>
          <w:rFonts w:ascii="Times New Roman" w:hAnsi="Times New Roman"/>
          <w:szCs w:val="21"/>
        </w:rPr>
        <w:t xml:space="preserve"> &gt;= 0.70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</w:p>
    <w:p w:rsidR="00102D81" w:rsidRPr="000835BC" w:rsidRDefault="00102D81" w:rsidP="00102D81">
      <w:pPr>
        <w:spacing w:beforeLines="50" w:before="156" w:afterLines="50" w:after="156"/>
        <w:rPr>
          <w:rFonts w:ascii="Times New Roman" w:hAnsi="Times New Roman"/>
          <w:b/>
          <w:bCs/>
          <w:szCs w:val="21"/>
        </w:rPr>
      </w:pPr>
      <w:r w:rsidRPr="000835BC">
        <w:rPr>
          <w:rFonts w:ascii="Times New Roman" w:hAnsi="Times New Roman" w:hint="eastAsia"/>
          <w:b/>
          <w:bCs/>
          <w:szCs w:val="21"/>
        </w:rPr>
        <w:t>检测项目</w:t>
      </w:r>
      <w:r>
        <w:rPr>
          <w:rFonts w:ascii="Times New Roman" w:hAnsi="Times New Roman"/>
          <w:b/>
          <w:bCs/>
          <w:szCs w:val="21"/>
        </w:rPr>
        <w:t>5</w:t>
      </w:r>
      <w:r w:rsidRPr="000835BC">
        <w:rPr>
          <w:rFonts w:ascii="Times New Roman" w:hAnsi="Times New Roman"/>
          <w:b/>
          <w:bCs/>
          <w:szCs w:val="21"/>
        </w:rPr>
        <w:t>:</w:t>
      </w:r>
    </w:p>
    <w:p w:rsidR="00102D81" w:rsidRPr="00762D93" w:rsidRDefault="00102D81" w:rsidP="00102D81">
      <w:pPr>
        <w:pStyle w:val="a3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Cs w:val="21"/>
        </w:rPr>
      </w:pPr>
      <w:r w:rsidRPr="00762D93">
        <w:rPr>
          <w:rFonts w:ascii="Times New Roman" w:hAnsi="Times New Roman" w:hint="eastAsia"/>
          <w:b/>
          <w:bCs/>
          <w:szCs w:val="21"/>
        </w:rPr>
        <w:t>项目名称：</w:t>
      </w:r>
      <w:r w:rsidRPr="00762D93">
        <w:rPr>
          <w:rFonts w:ascii="Times New Roman" w:hAnsi="Times New Roman"/>
          <w:b/>
          <w:bCs/>
          <w:szCs w:val="21"/>
        </w:rPr>
        <w:t>白细胞基因组</w:t>
      </w:r>
      <w:r w:rsidRPr="00762D93">
        <w:rPr>
          <w:rFonts w:ascii="Times New Roman" w:hAnsi="Times New Roman"/>
          <w:b/>
          <w:bCs/>
          <w:szCs w:val="21"/>
        </w:rPr>
        <w:t>DNA</w:t>
      </w:r>
      <w:r w:rsidRPr="00762D93">
        <w:rPr>
          <w:rFonts w:ascii="Times New Roman" w:hAnsi="Times New Roman"/>
          <w:b/>
          <w:bCs/>
          <w:szCs w:val="21"/>
        </w:rPr>
        <w:t>捕获测序</w:t>
      </w:r>
      <w:bookmarkStart w:id="1" w:name="_GoBack"/>
      <w:bookmarkEnd w:id="1"/>
      <w:r w:rsidRPr="00762D93">
        <w:rPr>
          <w:rFonts w:ascii="Times New Roman" w:hAnsi="Times New Roman" w:hint="eastAsia"/>
          <w:b/>
          <w:bCs/>
          <w:szCs w:val="21"/>
        </w:rPr>
        <w:t>；</w:t>
      </w:r>
    </w:p>
    <w:p w:rsidR="00102D81" w:rsidRPr="007F5890" w:rsidRDefault="00102D81" w:rsidP="00102D81">
      <w:pPr>
        <w:pStyle w:val="a3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Cs w:val="21"/>
        </w:rPr>
      </w:pPr>
      <w:r w:rsidRPr="007F5890">
        <w:rPr>
          <w:rFonts w:ascii="Times New Roman" w:hAnsi="Times New Roman" w:hint="eastAsia"/>
          <w:szCs w:val="21"/>
        </w:rPr>
        <w:t>检测内容：</w:t>
      </w:r>
      <w:proofErr w:type="spellStart"/>
      <w:r w:rsidRPr="007F5890">
        <w:rPr>
          <w:rFonts w:ascii="Times New Roman" w:hAnsi="Times New Roman"/>
          <w:color w:val="000000"/>
          <w:szCs w:val="21"/>
        </w:rPr>
        <w:t>gDNA</w:t>
      </w:r>
      <w:proofErr w:type="spellEnd"/>
      <w:r w:rsidRPr="007F5890">
        <w:rPr>
          <w:rFonts w:ascii="Times New Roman" w:hAnsi="Times New Roman"/>
          <w:color w:val="000000"/>
          <w:szCs w:val="21"/>
        </w:rPr>
        <w:t>抽提</w:t>
      </w:r>
      <w:r w:rsidRPr="007F5890">
        <w:rPr>
          <w:rFonts w:ascii="Times New Roman" w:hAnsi="Times New Roman" w:hint="eastAsia"/>
          <w:szCs w:val="21"/>
        </w:rPr>
        <w:t>，</w:t>
      </w:r>
      <w:proofErr w:type="spellStart"/>
      <w:r w:rsidRPr="007F5890">
        <w:rPr>
          <w:rFonts w:ascii="Times New Roman" w:hAnsi="Times New Roman"/>
          <w:color w:val="000000"/>
          <w:szCs w:val="21"/>
        </w:rPr>
        <w:t>gDNA</w:t>
      </w:r>
      <w:proofErr w:type="spellEnd"/>
      <w:r w:rsidRPr="007F5890">
        <w:rPr>
          <w:rFonts w:ascii="Times New Roman" w:hAnsi="Times New Roman"/>
          <w:color w:val="000000"/>
          <w:szCs w:val="21"/>
        </w:rPr>
        <w:t>消化及纯化</w:t>
      </w:r>
      <w:r w:rsidRPr="007F5890">
        <w:rPr>
          <w:rFonts w:ascii="Times New Roman" w:hAnsi="Times New Roman" w:hint="eastAsia"/>
          <w:szCs w:val="21"/>
        </w:rPr>
        <w:t>，</w:t>
      </w:r>
      <w:proofErr w:type="spellStart"/>
      <w:r w:rsidRPr="007F5890">
        <w:rPr>
          <w:rFonts w:ascii="Times New Roman" w:hAnsi="Times New Roman"/>
          <w:color w:val="000000"/>
          <w:szCs w:val="21"/>
        </w:rPr>
        <w:t>gDNA</w:t>
      </w:r>
      <w:proofErr w:type="spellEnd"/>
      <w:r w:rsidRPr="007F5890">
        <w:rPr>
          <w:rFonts w:ascii="Times New Roman" w:hAnsi="Times New Roman"/>
          <w:color w:val="000000"/>
          <w:szCs w:val="21"/>
        </w:rPr>
        <w:t>扩增子法建库</w:t>
      </w:r>
      <w:r w:rsidRPr="007F5890">
        <w:rPr>
          <w:rFonts w:ascii="Times New Roman" w:hAnsi="Times New Roman" w:hint="eastAsia"/>
          <w:color w:val="000000"/>
          <w:szCs w:val="21"/>
        </w:rPr>
        <w:t>及质控，</w:t>
      </w:r>
      <w:r w:rsidRPr="007F5890">
        <w:rPr>
          <w:rFonts w:ascii="Times New Roman" w:hAnsi="Times New Roman" w:hint="eastAsia"/>
          <w:szCs w:val="21"/>
        </w:rPr>
        <w:t>测序，数据处理和分析；</w:t>
      </w:r>
    </w:p>
    <w:p w:rsidR="00102D81" w:rsidRDefault="00102D81" w:rsidP="00102D81">
      <w:pPr>
        <w:pStyle w:val="a3"/>
        <w:widowControl w:val="0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技术参数：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 w:rsidRPr="000835BC">
        <w:rPr>
          <w:rFonts w:ascii="Times New Roman" w:hAnsi="Times New Roman" w:hint="eastAsia"/>
          <w:szCs w:val="21"/>
        </w:rPr>
        <w:t>（</w:t>
      </w:r>
      <w:r w:rsidRPr="000835BC">
        <w:rPr>
          <w:rFonts w:ascii="Times New Roman" w:hAnsi="Times New Roman" w:hint="eastAsia"/>
          <w:szCs w:val="21"/>
        </w:rPr>
        <w:t>1</w:t>
      </w:r>
      <w:r w:rsidRPr="000835BC">
        <w:rPr>
          <w:rFonts w:ascii="Times New Roman" w:hAnsi="Times New Roman" w:hint="eastAsia"/>
          <w:szCs w:val="21"/>
        </w:rPr>
        <w:t>）</w:t>
      </w:r>
      <w:r w:rsidRPr="004938D2">
        <w:rPr>
          <w:rFonts w:ascii="Times New Roman" w:hAnsi="Times New Roman"/>
          <w:szCs w:val="21"/>
        </w:rPr>
        <w:t>检测基因区域：人类基因组长度</w:t>
      </w:r>
      <w:r w:rsidRPr="004938D2">
        <w:rPr>
          <w:rFonts w:ascii="Times New Roman" w:hAnsi="Times New Roman"/>
          <w:szCs w:val="21"/>
        </w:rPr>
        <w:t xml:space="preserve">1.4M </w:t>
      </w:r>
      <w:r w:rsidRPr="004938D2">
        <w:rPr>
          <w:rFonts w:ascii="Times New Roman" w:hAnsi="Times New Roman"/>
          <w:szCs w:val="21"/>
        </w:rPr>
        <w:t>区域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4938D2">
        <w:rPr>
          <w:rFonts w:ascii="Times New Roman" w:hAnsi="Times New Roman"/>
          <w:szCs w:val="21"/>
        </w:rPr>
        <w:t>检测平台：</w:t>
      </w:r>
      <w:r w:rsidRPr="004938D2">
        <w:rPr>
          <w:rFonts w:ascii="Times New Roman" w:hAnsi="Times New Roman"/>
          <w:szCs w:val="21"/>
        </w:rPr>
        <w:t>MGI</w:t>
      </w:r>
      <w:r w:rsidRPr="004938D2">
        <w:rPr>
          <w:rFonts w:ascii="Times New Roman" w:hAnsi="Times New Roman"/>
          <w:szCs w:val="21"/>
        </w:rPr>
        <w:t>测序平台；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proofErr w:type="spellStart"/>
      <w:r w:rsidRPr="004938D2">
        <w:rPr>
          <w:rFonts w:ascii="Times New Roman" w:hAnsi="Times New Roman"/>
          <w:szCs w:val="21"/>
        </w:rPr>
        <w:t>species_median_per_hotspot</w:t>
      </w:r>
      <w:proofErr w:type="spellEnd"/>
      <w:r w:rsidRPr="004938D2">
        <w:rPr>
          <w:rFonts w:ascii="Times New Roman" w:hAnsi="Times New Roman"/>
          <w:szCs w:val="21"/>
        </w:rPr>
        <w:t xml:space="preserve"> &gt;= 1000</w:t>
      </w:r>
      <w:r>
        <w:rPr>
          <w:rFonts w:ascii="Times New Roman" w:hAnsi="Times New Roman" w:hint="eastAsia"/>
          <w:szCs w:val="21"/>
        </w:rPr>
        <w:t>；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）</w:t>
      </w:r>
      <w:r w:rsidRPr="004938D2">
        <w:rPr>
          <w:rFonts w:ascii="Times New Roman" w:hAnsi="Times New Roman"/>
          <w:szCs w:val="21"/>
        </w:rPr>
        <w:t>Sequencing reads&gt;= 10G</w:t>
      </w:r>
      <w:r>
        <w:rPr>
          <w:rFonts w:ascii="Times New Roman" w:hAnsi="Times New Roman" w:hint="eastAsia"/>
          <w:szCs w:val="21"/>
        </w:rPr>
        <w:t>；</w:t>
      </w:r>
    </w:p>
    <w:p w:rsidR="00102D81" w:rsidRPr="004938D2" w:rsidRDefault="00102D81" w:rsidP="00102D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 w:hint="eastAsia"/>
          <w:szCs w:val="21"/>
        </w:rPr>
        <w:t>）</w:t>
      </w:r>
      <w:proofErr w:type="spellStart"/>
      <w:r w:rsidRPr="004938D2">
        <w:rPr>
          <w:rFonts w:ascii="Times New Roman" w:hAnsi="Times New Roman"/>
          <w:szCs w:val="21"/>
        </w:rPr>
        <w:t>on_target_rate</w:t>
      </w:r>
      <w:proofErr w:type="spellEnd"/>
      <w:r w:rsidRPr="004938D2">
        <w:rPr>
          <w:rFonts w:ascii="Times New Roman" w:hAnsi="Times New Roman"/>
          <w:szCs w:val="21"/>
        </w:rPr>
        <w:t xml:space="preserve"> &gt;= 0.75</w:t>
      </w:r>
      <w:r>
        <w:rPr>
          <w:rFonts w:ascii="Times New Roman" w:hAnsi="Times New Roman" w:hint="eastAsia"/>
          <w:szCs w:val="21"/>
        </w:rPr>
        <w:t>；</w:t>
      </w:r>
    </w:p>
    <w:p w:rsidR="00102D81" w:rsidRDefault="00102D81" w:rsidP="00102D81">
      <w:pPr>
        <w:rPr>
          <w:rFonts w:ascii="Times New Roman" w:hAnsi="Times New Roman"/>
          <w:szCs w:val="21"/>
        </w:rPr>
      </w:pPr>
    </w:p>
    <w:p w:rsidR="00A43F53" w:rsidRPr="00102D81" w:rsidRDefault="00DA348F"/>
    <w:sectPr w:rsidR="00A43F53" w:rsidRPr="0010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F20"/>
    <w:multiLevelType w:val="hybridMultilevel"/>
    <w:tmpl w:val="2A56858C"/>
    <w:lvl w:ilvl="0" w:tplc="694CE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E6002B"/>
    <w:multiLevelType w:val="hybridMultilevel"/>
    <w:tmpl w:val="FC8C3DF8"/>
    <w:lvl w:ilvl="0" w:tplc="D9C05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B47064"/>
    <w:multiLevelType w:val="hybridMultilevel"/>
    <w:tmpl w:val="71203340"/>
    <w:lvl w:ilvl="0" w:tplc="092E7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211511"/>
    <w:multiLevelType w:val="hybridMultilevel"/>
    <w:tmpl w:val="0C568784"/>
    <w:lvl w:ilvl="0" w:tplc="DAC0A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BB1054"/>
    <w:multiLevelType w:val="hybridMultilevel"/>
    <w:tmpl w:val="43022DE0"/>
    <w:lvl w:ilvl="0" w:tplc="CB761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81"/>
    <w:rsid w:val="000E335A"/>
    <w:rsid w:val="00102D81"/>
    <w:rsid w:val="00200341"/>
    <w:rsid w:val="00D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18607-1BC8-43C5-8000-64499E75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D81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</dc:creator>
  <cp:keywords/>
  <dc:description/>
  <cp:lastModifiedBy>weng</cp:lastModifiedBy>
  <cp:revision>2</cp:revision>
  <dcterms:created xsi:type="dcterms:W3CDTF">2020-10-15T06:12:00Z</dcterms:created>
  <dcterms:modified xsi:type="dcterms:W3CDTF">2020-10-15T07:23:00Z</dcterms:modified>
</cp:coreProperties>
</file>